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3F" w:rsidRPr="0094374F" w:rsidRDefault="003A1E3F" w:rsidP="003A1E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F0774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E3F" w:rsidRDefault="003A1E3F" w:rsidP="003A1E3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Arial" w:hAnsi="Times New Roman"/>
          <w:color w:val="000000"/>
          <w:sz w:val="24"/>
          <w:szCs w:val="24"/>
        </w:rPr>
      </w:pPr>
      <w:r w:rsidRPr="0094374F">
        <w:rPr>
          <w:rFonts w:ascii="Times New Roman" w:eastAsia="Arial" w:hAnsi="Times New Roman"/>
          <w:color w:val="000000"/>
          <w:sz w:val="24"/>
          <w:szCs w:val="24"/>
        </w:rPr>
        <w:t xml:space="preserve">к приказу от 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01.09. </w:t>
      </w:r>
      <w:r w:rsidRPr="0094374F">
        <w:rPr>
          <w:rFonts w:ascii="Times New Roman" w:eastAsia="Arial" w:hAnsi="Times New Roman"/>
          <w:color w:val="000000"/>
          <w:sz w:val="24"/>
          <w:szCs w:val="24"/>
        </w:rPr>
        <w:t>202</w:t>
      </w:r>
      <w:r>
        <w:rPr>
          <w:rFonts w:ascii="Times New Roman" w:eastAsia="Arial" w:hAnsi="Times New Roman"/>
          <w:color w:val="000000"/>
          <w:sz w:val="24"/>
          <w:szCs w:val="24"/>
        </w:rPr>
        <w:t>3</w:t>
      </w:r>
      <w:r w:rsidRPr="0094374F">
        <w:rPr>
          <w:rFonts w:ascii="Times New Roman" w:eastAsia="Arial" w:hAnsi="Times New Roman"/>
          <w:color w:val="000000"/>
          <w:sz w:val="24"/>
          <w:szCs w:val="24"/>
        </w:rPr>
        <w:t>г. №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 160 </w:t>
      </w:r>
    </w:p>
    <w:p w:rsidR="003D7887" w:rsidRPr="0094374F" w:rsidRDefault="003D7887" w:rsidP="003A1E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7887" w:rsidRDefault="003D7887" w:rsidP="00943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FFA" w:rsidRPr="0094374F" w:rsidRDefault="008133AF" w:rsidP="00DB43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3A1E3F" w:rsidRDefault="008133AF" w:rsidP="00DB43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>УЧИТЕЛЯ</w:t>
      </w:r>
      <w:r w:rsidR="00DB43B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17407" w:rsidRPr="0094374F">
        <w:rPr>
          <w:rFonts w:ascii="Times New Roman" w:hAnsi="Times New Roman" w:cs="Times New Roman"/>
          <w:b/>
          <w:sz w:val="24"/>
          <w:szCs w:val="24"/>
        </w:rPr>
        <w:t xml:space="preserve">ЦЕНТРА ОБРАЗОВАНИЯ ЕСТЕСТВЕННО-НАУЧНОЙ И </w:t>
      </w:r>
      <w:proofErr w:type="gramStart"/>
      <w:r w:rsidR="00817407" w:rsidRPr="0094374F">
        <w:rPr>
          <w:rFonts w:ascii="Times New Roman" w:hAnsi="Times New Roman" w:cs="Times New Roman"/>
          <w:b/>
          <w:sz w:val="24"/>
          <w:szCs w:val="24"/>
        </w:rPr>
        <w:t>ТЕХНОЛОГИЧЕСКОЙ</w:t>
      </w:r>
      <w:proofErr w:type="gramEnd"/>
      <w:r w:rsidR="00817407" w:rsidRPr="0094374F">
        <w:rPr>
          <w:rFonts w:ascii="Times New Roman" w:hAnsi="Times New Roman" w:cs="Times New Roman"/>
          <w:b/>
          <w:sz w:val="24"/>
          <w:szCs w:val="24"/>
        </w:rPr>
        <w:t xml:space="preserve"> НАПРАВЛЕННОСТЕЙ «ТОЧКА РОСТА»</w:t>
      </w:r>
      <w:r w:rsidR="003A1E3F" w:rsidRPr="003A1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407" w:rsidRPr="003A1E3F" w:rsidRDefault="003A1E3F" w:rsidP="00DB43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E3F">
        <w:rPr>
          <w:rFonts w:ascii="Times New Roman" w:hAnsi="Times New Roman" w:cs="Times New Roman"/>
          <w:b/>
          <w:sz w:val="24"/>
          <w:szCs w:val="24"/>
        </w:rPr>
        <w:t xml:space="preserve">на базе </w:t>
      </w:r>
      <w:r w:rsidRPr="003A1E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Муниципального  бюджетного общеобразовательного  учреждения  Ново-Украинской основной общеобразовательной школы №14</w:t>
      </w:r>
    </w:p>
    <w:p w:rsidR="008133AF" w:rsidRPr="0094374F" w:rsidRDefault="008133AF" w:rsidP="00DB43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3FFA" w:rsidRPr="0094374F" w:rsidRDefault="003A1E3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Настоящая должностная инструкция определяет должностные права и обязанности </w:t>
      </w:r>
      <w:r w:rsidR="00B07139" w:rsidRPr="0094374F">
        <w:rPr>
          <w:rFonts w:ascii="Times New Roman" w:hAnsi="Times New Roman" w:cs="Times New Roman"/>
          <w:sz w:val="24"/>
          <w:szCs w:val="24"/>
        </w:rPr>
        <w:t>учителя Центра образования естественно - научной и технологической напра</w:t>
      </w:r>
      <w:r w:rsidR="00DB43BA">
        <w:rPr>
          <w:rFonts w:ascii="Times New Roman" w:hAnsi="Times New Roman" w:cs="Times New Roman"/>
          <w:sz w:val="24"/>
          <w:szCs w:val="24"/>
        </w:rPr>
        <w:t xml:space="preserve">вленностей «Точка роста» </w:t>
      </w:r>
      <w:r w:rsidR="00B07139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="003D7887" w:rsidRPr="006C6502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3D7887" w:rsidRPr="006C65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</w:t>
      </w:r>
      <w:r w:rsidR="003D78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 </w:t>
      </w:r>
      <w:r w:rsidR="003D7887" w:rsidRPr="006C65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бюджетно</w:t>
      </w:r>
      <w:r w:rsidR="003D78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="00DB43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D78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3D7887" w:rsidRPr="006C65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бщеобразовательно</w:t>
      </w:r>
      <w:r w:rsidR="003D78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 </w:t>
      </w:r>
      <w:r w:rsidR="003D7887" w:rsidRPr="006C65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учреждени</w:t>
      </w:r>
      <w:r w:rsidR="003D7887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="00DB43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Ново-Украинской основной общеобразовательной школы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B43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№14 </w:t>
      </w:r>
      <w:r w:rsidR="00817407" w:rsidRPr="0094374F">
        <w:rPr>
          <w:rFonts w:ascii="Times New Roman" w:hAnsi="Times New Roman" w:cs="Times New Roman"/>
          <w:sz w:val="24"/>
          <w:szCs w:val="24"/>
        </w:rPr>
        <w:t>(далее – Центр)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 </w:t>
      </w:r>
    </w:p>
    <w:p w:rsidR="00E23FFA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E23FFA" w:rsidRPr="0094374F" w:rsidRDefault="008133AF" w:rsidP="00EC1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1.1.Учитель относится к категории специалистов.   </w:t>
      </w:r>
    </w:p>
    <w:p w:rsidR="00E23FFA" w:rsidRPr="0094374F" w:rsidRDefault="008133AF" w:rsidP="00EC1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1.2.На должность учителя принимается лицо: </w:t>
      </w:r>
    </w:p>
    <w:p w:rsidR="00E23FFA" w:rsidRPr="0094374F" w:rsidRDefault="008133AF" w:rsidP="003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имеющее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работы; </w:t>
      </w:r>
    </w:p>
    <w:p w:rsidR="008E223C" w:rsidRPr="0094374F" w:rsidRDefault="008133AF" w:rsidP="003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не лишенное права заниматься педагогической деятельностью в соответствии с вступившим в законную силу приговором суда; </w:t>
      </w:r>
    </w:p>
    <w:p w:rsidR="008E223C" w:rsidRPr="0094374F" w:rsidRDefault="008133AF" w:rsidP="003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не имеющее или не имевшее судимости, не подвергающееся или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 </w:t>
      </w:r>
    </w:p>
    <w:p w:rsidR="008E223C" w:rsidRPr="0094374F" w:rsidRDefault="008133AF" w:rsidP="003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не имеющее неснятой или непогашенной судимости за умышленные тяжкие и особо тяжкие преступления; </w:t>
      </w:r>
    </w:p>
    <w:p w:rsidR="008E223C" w:rsidRPr="0094374F" w:rsidRDefault="008133AF" w:rsidP="003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не признанное недееспособным в установленном федеральным законом порядке; </w:t>
      </w:r>
    </w:p>
    <w:p w:rsidR="008E223C" w:rsidRPr="0094374F" w:rsidRDefault="008133AF" w:rsidP="003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  </w:t>
      </w:r>
    </w:p>
    <w:p w:rsidR="008E223C" w:rsidRPr="0094374F" w:rsidRDefault="008133AF" w:rsidP="00EC1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1.3.Учитель должен знать: </w:t>
      </w:r>
    </w:p>
    <w:p w:rsidR="008E223C" w:rsidRPr="0094374F" w:rsidRDefault="008133AF" w:rsidP="00EC1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-приоритетные направления развития образовательной системы Российской Федерации; </w:t>
      </w:r>
    </w:p>
    <w:p w:rsidR="008E223C" w:rsidRPr="0094374F" w:rsidRDefault="008133AF" w:rsidP="003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lastRenderedPageBreak/>
        <w:t xml:space="preserve">-законы и иные нормативные правовые акты, регламентирующие образовательную деятельность;   </w:t>
      </w:r>
    </w:p>
    <w:p w:rsidR="008E223C" w:rsidRPr="0094374F" w:rsidRDefault="008133AF" w:rsidP="003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-основы общетеоретических дисциплин в объеме, необходимом для  решения педагогических, научно методических и организационно-управленческих задач;   </w:t>
      </w:r>
    </w:p>
    <w:p w:rsidR="008133AF" w:rsidRPr="0094374F" w:rsidRDefault="008133AF" w:rsidP="003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-педагогику, психологию, возрастную физиологию; </w:t>
      </w:r>
    </w:p>
    <w:p w:rsidR="008E223C" w:rsidRPr="0094374F" w:rsidRDefault="008133AF" w:rsidP="003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-школьную гигиену;   </w:t>
      </w:r>
    </w:p>
    <w:p w:rsidR="008E223C" w:rsidRPr="0094374F" w:rsidRDefault="008133AF" w:rsidP="003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-методику преподавания предмета;  </w:t>
      </w:r>
    </w:p>
    <w:p w:rsidR="008E223C" w:rsidRPr="0094374F" w:rsidRDefault="008133AF" w:rsidP="003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-программы и учебники по преподаваемому предмету;   </w:t>
      </w:r>
    </w:p>
    <w:p w:rsidR="008E223C" w:rsidRPr="0094374F" w:rsidRDefault="008133AF" w:rsidP="003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-методику воспитательной работы;  </w:t>
      </w:r>
    </w:p>
    <w:p w:rsidR="008E223C" w:rsidRPr="0094374F" w:rsidRDefault="008133AF" w:rsidP="003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-требования к оснащению и оборудованию учебных кабинетов и подсобных помещений к ним; </w:t>
      </w:r>
    </w:p>
    <w:p w:rsidR="008E223C" w:rsidRPr="0094374F" w:rsidRDefault="008133AF" w:rsidP="003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-средства обучения и их дидактические возможности;  </w:t>
      </w:r>
    </w:p>
    <w:p w:rsidR="008E223C" w:rsidRPr="0094374F" w:rsidRDefault="008133AF" w:rsidP="003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-основы научной организации труда;   </w:t>
      </w:r>
    </w:p>
    <w:p w:rsidR="008E223C" w:rsidRPr="0094374F" w:rsidRDefault="008133AF" w:rsidP="003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-нормативные документы по вопросам обучения и воспитания детей и молодежи;  </w:t>
      </w:r>
    </w:p>
    <w:p w:rsidR="008E223C" w:rsidRPr="0094374F" w:rsidRDefault="008133AF" w:rsidP="003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-теорию и методы управления образовательными системами;  </w:t>
      </w:r>
    </w:p>
    <w:p w:rsidR="008E223C" w:rsidRPr="0094374F" w:rsidRDefault="008133AF" w:rsidP="003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-современные педагогические технологии продуктивного,  дифференцированного обучения, реализации компетентностного подхода, развивающего обучения;   </w:t>
      </w:r>
    </w:p>
    <w:p w:rsidR="008E223C" w:rsidRPr="0094374F" w:rsidRDefault="008133AF" w:rsidP="003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 </w:t>
      </w:r>
    </w:p>
    <w:p w:rsidR="008E223C" w:rsidRPr="0094374F" w:rsidRDefault="008133AF" w:rsidP="003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-технологии диагностики причин конфликтных ситуаций, их профилактики и разрешения;  </w:t>
      </w:r>
    </w:p>
    <w:p w:rsidR="008E223C" w:rsidRPr="0094374F" w:rsidRDefault="008133AF" w:rsidP="003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-основы экологии, экономики, социологии;   </w:t>
      </w:r>
    </w:p>
    <w:p w:rsidR="008E223C" w:rsidRPr="0094374F" w:rsidRDefault="008133AF" w:rsidP="003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-основы работы с текстовыми редакторами, электронными таблицами, электронной почтой и браузерами, мультимедийным оборудованием;  </w:t>
      </w:r>
    </w:p>
    <w:p w:rsidR="008E223C" w:rsidRPr="0094374F" w:rsidRDefault="008133AF" w:rsidP="003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основы трудового законодательства;   </w:t>
      </w:r>
    </w:p>
    <w:p w:rsidR="008133AF" w:rsidRPr="0094374F" w:rsidRDefault="008133AF" w:rsidP="003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п</w:t>
      </w:r>
      <w:r w:rsidRPr="0094374F">
        <w:rPr>
          <w:rFonts w:ascii="Times New Roman" w:hAnsi="Times New Roman" w:cs="Times New Roman"/>
          <w:sz w:val="24"/>
          <w:szCs w:val="24"/>
        </w:rPr>
        <w:t xml:space="preserve">равила внутреннего трудового распорядка образовательного учреждения;  - правила по охране труда и пожарной безопасности;  </w:t>
      </w:r>
    </w:p>
    <w:p w:rsidR="008E223C" w:rsidRPr="0094374F" w:rsidRDefault="008133AF" w:rsidP="003A1E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2. Функции </w:t>
      </w:r>
    </w:p>
    <w:p w:rsidR="008E223C" w:rsidRPr="0094374F" w:rsidRDefault="008133AF" w:rsidP="003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2.1. Обучение и воспитание обучающихся с учетом их психолого</w:t>
      </w:r>
      <w:r w:rsidR="008E223C" w:rsidRPr="0094374F">
        <w:rPr>
          <w:rFonts w:ascii="Times New Roman" w:hAnsi="Times New Roman" w:cs="Times New Roman"/>
          <w:sz w:val="24"/>
          <w:szCs w:val="24"/>
        </w:rPr>
        <w:t>-</w:t>
      </w:r>
      <w:r w:rsidRPr="0094374F">
        <w:rPr>
          <w:rFonts w:ascii="Times New Roman" w:hAnsi="Times New Roman" w:cs="Times New Roman"/>
          <w:sz w:val="24"/>
          <w:szCs w:val="24"/>
        </w:rPr>
        <w:t xml:space="preserve">физиологических особенностей и специфики преподаваемого предмета.   </w:t>
      </w:r>
    </w:p>
    <w:p w:rsidR="008E223C" w:rsidRPr="0094374F" w:rsidRDefault="008133AF" w:rsidP="003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2.2. Обеспечение охраны жизни и </w:t>
      </w:r>
      <w:proofErr w:type="gramStart"/>
      <w:r w:rsidRPr="0094374F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94374F">
        <w:rPr>
          <w:rFonts w:ascii="Times New Roman" w:hAnsi="Times New Roman" w:cs="Times New Roman"/>
          <w:sz w:val="24"/>
          <w:szCs w:val="24"/>
        </w:rPr>
        <w:t xml:space="preserve"> обучающихся во время образовательного процесса.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3. Должностные обязанности </w:t>
      </w:r>
    </w:p>
    <w:p w:rsidR="008E223C" w:rsidRPr="0094374F" w:rsidRDefault="008133AF" w:rsidP="00EC1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Учитель исполняет следующие обязанности:   </w:t>
      </w:r>
    </w:p>
    <w:p w:rsidR="008E223C" w:rsidRPr="0094374F" w:rsidRDefault="008133AF" w:rsidP="003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3.1. Осуществляет обучение и воспитание обучающихся с учетом их психолого</w:t>
      </w:r>
      <w:r w:rsidR="008E223C" w:rsidRPr="0094374F">
        <w:rPr>
          <w:rFonts w:ascii="Times New Roman" w:hAnsi="Times New Roman" w:cs="Times New Roman"/>
          <w:sz w:val="24"/>
          <w:szCs w:val="24"/>
        </w:rPr>
        <w:t>-</w:t>
      </w:r>
      <w:r w:rsidRPr="0094374F">
        <w:rPr>
          <w:rFonts w:ascii="Times New Roman" w:hAnsi="Times New Roman" w:cs="Times New Roman"/>
          <w:sz w:val="24"/>
          <w:szCs w:val="24"/>
        </w:rPr>
        <w:t xml:space="preserve">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   </w:t>
      </w:r>
    </w:p>
    <w:p w:rsidR="008E223C" w:rsidRPr="0094374F" w:rsidRDefault="008133AF" w:rsidP="003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3.2. Обоснованно выбирает программы и учебно-методическое обеспечение, включая цифровые образовательные ресурсы.   </w:t>
      </w:r>
    </w:p>
    <w:p w:rsidR="008E223C" w:rsidRPr="0094374F" w:rsidRDefault="008133AF" w:rsidP="003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3.3.Проводит учебные занятия, опираясь на достижения в области педагогической и психологической наук, возрастной психологии и школьной </w:t>
      </w:r>
      <w:r w:rsidR="003A1E3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гигиены, а также современных информационных технологий и методик обучения.  </w:t>
      </w:r>
    </w:p>
    <w:p w:rsidR="00202B77" w:rsidRDefault="008133AF" w:rsidP="003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lastRenderedPageBreak/>
        <w:t xml:space="preserve">3.4. 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 предмету (курсу, программе) с практикой, обсуждает с обучающимися актуальные события современности.   </w:t>
      </w:r>
    </w:p>
    <w:p w:rsidR="008E223C" w:rsidRPr="0094374F" w:rsidRDefault="008133AF" w:rsidP="003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3.5. Обеспечивает достижение и подтверждение обучающимися уровней образования (образовательных цензов).   </w:t>
      </w:r>
    </w:p>
    <w:p w:rsidR="008E223C" w:rsidRPr="0094374F" w:rsidRDefault="008133AF" w:rsidP="003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3.6.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  </w:t>
      </w:r>
    </w:p>
    <w:p w:rsidR="008E223C" w:rsidRPr="0094374F" w:rsidRDefault="008133AF" w:rsidP="003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3.7.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  </w:t>
      </w:r>
    </w:p>
    <w:p w:rsidR="008E223C" w:rsidRPr="0094374F" w:rsidRDefault="008133AF" w:rsidP="003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3.8.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 - коммуникационных технологий (ведение электронных форм документации, в том числе электронного журнала и дневников обучающихся).   </w:t>
      </w:r>
    </w:p>
    <w:p w:rsidR="008E223C" w:rsidRPr="0094374F" w:rsidRDefault="008133AF" w:rsidP="003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3.9. Вносит предложения по совершенствованию образовательного процесса в образовательном учреждении.  </w:t>
      </w:r>
    </w:p>
    <w:p w:rsidR="008E223C" w:rsidRPr="0094374F" w:rsidRDefault="008133AF" w:rsidP="003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3.10.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 </w:t>
      </w:r>
    </w:p>
    <w:p w:rsidR="008E223C" w:rsidRPr="0094374F" w:rsidRDefault="008133AF" w:rsidP="003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3.11. Обеспечивает охрану жизни и здоровья обучающихся во время образовательного процесса.   </w:t>
      </w:r>
    </w:p>
    <w:p w:rsidR="008E223C" w:rsidRPr="0094374F" w:rsidRDefault="008133AF" w:rsidP="00EC1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3.12. Осуществляет связь с родителями (лицами, их заменяющими).    </w:t>
      </w:r>
    </w:p>
    <w:p w:rsidR="008133AF" w:rsidRPr="0094374F" w:rsidRDefault="008133AF" w:rsidP="00EC1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3.13. Выполняет правила по охране труда и пожарной безопасности. 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4 . Права </w:t>
      </w:r>
    </w:p>
    <w:p w:rsidR="008E223C" w:rsidRPr="0094374F" w:rsidRDefault="008133AF" w:rsidP="00EC1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Учитель имеет право:   </w:t>
      </w:r>
    </w:p>
    <w:p w:rsidR="008E223C" w:rsidRPr="0094374F" w:rsidRDefault="002D4EDB" w:rsidP="003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4.1. у</w:t>
      </w:r>
      <w:r w:rsidR="008133AF" w:rsidRPr="0094374F">
        <w:rPr>
          <w:rFonts w:ascii="Times New Roman" w:hAnsi="Times New Roman" w:cs="Times New Roman"/>
          <w:sz w:val="24"/>
          <w:szCs w:val="24"/>
        </w:rPr>
        <w:t>частвовать в обсуждении проектов решений руководс</w:t>
      </w:r>
      <w:r w:rsidRPr="0094374F">
        <w:rPr>
          <w:rFonts w:ascii="Times New Roman" w:hAnsi="Times New Roman" w:cs="Times New Roman"/>
          <w:sz w:val="24"/>
          <w:szCs w:val="24"/>
        </w:rPr>
        <w:t>тва образовательного учреждения;</w:t>
      </w:r>
    </w:p>
    <w:p w:rsidR="008E223C" w:rsidRPr="0094374F" w:rsidRDefault="002D4EDB" w:rsidP="003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4.2. п</w:t>
      </w:r>
      <w:r w:rsidR="008133AF" w:rsidRPr="0094374F">
        <w:rPr>
          <w:rFonts w:ascii="Times New Roman" w:hAnsi="Times New Roman" w:cs="Times New Roman"/>
          <w:sz w:val="24"/>
          <w:szCs w:val="24"/>
        </w:rPr>
        <w:t>о согласованию с непосредственным руководителем привлекать к решению поставленных пе</w:t>
      </w:r>
      <w:r w:rsidRPr="0094374F">
        <w:rPr>
          <w:rFonts w:ascii="Times New Roman" w:hAnsi="Times New Roman" w:cs="Times New Roman"/>
          <w:sz w:val="24"/>
          <w:szCs w:val="24"/>
        </w:rPr>
        <w:t>ред ним задач других работников;</w:t>
      </w:r>
    </w:p>
    <w:p w:rsidR="008133AF" w:rsidRPr="0094374F" w:rsidRDefault="002D4EDB" w:rsidP="003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4.3. з</w:t>
      </w:r>
      <w:r w:rsidR="008133AF" w:rsidRPr="0094374F">
        <w:rPr>
          <w:rFonts w:ascii="Times New Roman" w:hAnsi="Times New Roman" w:cs="Times New Roman"/>
          <w:sz w:val="24"/>
          <w:szCs w:val="24"/>
        </w:rPr>
        <w:t>апрашивать и получать от работников других структурных подразделений не</w:t>
      </w:r>
      <w:r w:rsidRPr="0094374F">
        <w:rPr>
          <w:rFonts w:ascii="Times New Roman" w:hAnsi="Times New Roman" w:cs="Times New Roman"/>
          <w:sz w:val="24"/>
          <w:szCs w:val="24"/>
        </w:rPr>
        <w:t>обходимую информацию, документы;</w:t>
      </w:r>
    </w:p>
    <w:p w:rsidR="008E223C" w:rsidRPr="0094374F" w:rsidRDefault="008E223C" w:rsidP="003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4.4. </w:t>
      </w:r>
      <w:r w:rsidR="002D4EDB" w:rsidRPr="0094374F">
        <w:rPr>
          <w:rFonts w:ascii="Times New Roman" w:hAnsi="Times New Roman" w:cs="Times New Roman"/>
          <w:sz w:val="24"/>
          <w:szCs w:val="24"/>
        </w:rPr>
        <w:t>у</w:t>
      </w:r>
      <w:r w:rsidR="008133AF" w:rsidRPr="0094374F">
        <w:rPr>
          <w:rFonts w:ascii="Times New Roman" w:hAnsi="Times New Roman" w:cs="Times New Roman"/>
          <w:sz w:val="24"/>
          <w:szCs w:val="24"/>
        </w:rPr>
        <w:t>частвовать в обсуждении вопросов, касающихся исполняемых</w:t>
      </w:r>
      <w:r w:rsidR="002D4EDB" w:rsidRPr="0094374F">
        <w:rPr>
          <w:rFonts w:ascii="Times New Roman" w:hAnsi="Times New Roman" w:cs="Times New Roman"/>
          <w:sz w:val="24"/>
          <w:szCs w:val="24"/>
        </w:rPr>
        <w:t xml:space="preserve"> должностных обязанностей;</w:t>
      </w:r>
    </w:p>
    <w:p w:rsidR="008133AF" w:rsidRPr="0094374F" w:rsidRDefault="002D4EDB" w:rsidP="003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4.5. т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ребовать от руководства образовательного учреждения оказания содействия в исполнении должностных обязанностей. </w:t>
      </w:r>
    </w:p>
    <w:p w:rsidR="00E531E5" w:rsidRPr="0094374F" w:rsidRDefault="00E531E5" w:rsidP="003A1E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5. Заключительные положения   </w:t>
      </w:r>
    </w:p>
    <w:p w:rsidR="00E531E5" w:rsidRDefault="00E531E5" w:rsidP="003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E531E5" w:rsidRPr="0094374F" w:rsidRDefault="00E531E5" w:rsidP="003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E531E5" w:rsidRPr="0094374F" w:rsidRDefault="00E531E5" w:rsidP="003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E531E5" w:rsidRPr="0094374F" w:rsidRDefault="00E531E5" w:rsidP="003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Должностная инструкция изготавливается в двух идентичных экземплярах и утверждается руководителем организации. </w:t>
      </w:r>
    </w:p>
    <w:p w:rsidR="00E531E5" w:rsidRPr="0094374F" w:rsidRDefault="00E531E5" w:rsidP="003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E531E5" w:rsidRPr="0094374F" w:rsidRDefault="00E531E5" w:rsidP="003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E531E5" w:rsidRDefault="00E531E5" w:rsidP="003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E531E5" w:rsidRPr="0094374F" w:rsidRDefault="00E531E5" w:rsidP="003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Pr="0094374F">
        <w:rPr>
          <w:rFonts w:ascii="Times New Roman" w:hAnsi="Times New Roman" w:cs="Times New Roman"/>
          <w:sz w:val="24"/>
          <w:szCs w:val="24"/>
        </w:rPr>
        <w:t xml:space="preserve">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887" w:rsidRPr="0094374F" w:rsidRDefault="003D7887" w:rsidP="003D7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502">
        <w:rPr>
          <w:rFonts w:ascii="Times New Roman" w:hAnsi="Times New Roman" w:cs="Times New Roman"/>
          <w:sz w:val="24"/>
          <w:szCs w:val="24"/>
        </w:rPr>
        <w:t xml:space="preserve">С инструкцией </w:t>
      </w:r>
      <w:proofErr w:type="gramStart"/>
      <w:r w:rsidRPr="006C650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C6502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C6502">
        <w:rPr>
          <w:rFonts w:ascii="Times New Roman" w:hAnsi="Times New Roman" w:cs="Times New Roman"/>
          <w:sz w:val="24"/>
          <w:szCs w:val="24"/>
        </w:rPr>
        <w:t xml:space="preserve"> / ___________ / «__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C6502">
        <w:rPr>
          <w:rFonts w:ascii="Times New Roman" w:hAnsi="Times New Roman" w:cs="Times New Roman"/>
          <w:sz w:val="24"/>
          <w:szCs w:val="24"/>
        </w:rPr>
        <w:t xml:space="preserve">» _______  </w:t>
      </w:r>
      <w:r>
        <w:rPr>
          <w:rFonts w:ascii="Times New Roman" w:hAnsi="Times New Roman" w:cs="Times New Roman"/>
          <w:sz w:val="24"/>
          <w:szCs w:val="24"/>
        </w:rPr>
        <w:t xml:space="preserve">  ___</w:t>
      </w:r>
      <w:r w:rsidRPr="006C6502">
        <w:rPr>
          <w:rFonts w:ascii="Times New Roman" w:hAnsi="Times New Roman" w:cs="Times New Roman"/>
          <w:sz w:val="24"/>
          <w:szCs w:val="24"/>
        </w:rPr>
        <w:t>__ г.</w:t>
      </w: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AA8" w:rsidRDefault="00450AA8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Pr="0094374F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50AA8" w:rsidRPr="0094374F" w:rsidSect="003A1E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3AF"/>
    <w:rsid w:val="000A3906"/>
    <w:rsid w:val="000C19C1"/>
    <w:rsid w:val="00192DA8"/>
    <w:rsid w:val="00202B77"/>
    <w:rsid w:val="00266F55"/>
    <w:rsid w:val="002D4EDB"/>
    <w:rsid w:val="00325FC5"/>
    <w:rsid w:val="00333A58"/>
    <w:rsid w:val="003579A7"/>
    <w:rsid w:val="003A1E3F"/>
    <w:rsid w:val="003B2F23"/>
    <w:rsid w:val="003D3577"/>
    <w:rsid w:val="003D7887"/>
    <w:rsid w:val="00440DD3"/>
    <w:rsid w:val="00450AA8"/>
    <w:rsid w:val="00463528"/>
    <w:rsid w:val="00482AF4"/>
    <w:rsid w:val="004839C1"/>
    <w:rsid w:val="004E79CA"/>
    <w:rsid w:val="005410F5"/>
    <w:rsid w:val="005B5149"/>
    <w:rsid w:val="005F0774"/>
    <w:rsid w:val="005F27D0"/>
    <w:rsid w:val="00626245"/>
    <w:rsid w:val="006C6502"/>
    <w:rsid w:val="007B4E05"/>
    <w:rsid w:val="008133AF"/>
    <w:rsid w:val="00817407"/>
    <w:rsid w:val="00887F6C"/>
    <w:rsid w:val="008D1F1F"/>
    <w:rsid w:val="008E223C"/>
    <w:rsid w:val="009431A0"/>
    <w:rsid w:val="0094374F"/>
    <w:rsid w:val="009F3C24"/>
    <w:rsid w:val="00A265A2"/>
    <w:rsid w:val="00AF1221"/>
    <w:rsid w:val="00B07139"/>
    <w:rsid w:val="00BB2376"/>
    <w:rsid w:val="00C00637"/>
    <w:rsid w:val="00C0385B"/>
    <w:rsid w:val="00D224A2"/>
    <w:rsid w:val="00D32AEB"/>
    <w:rsid w:val="00D676B8"/>
    <w:rsid w:val="00D81F7C"/>
    <w:rsid w:val="00DB43BA"/>
    <w:rsid w:val="00E23FFA"/>
    <w:rsid w:val="00E4769E"/>
    <w:rsid w:val="00E531E5"/>
    <w:rsid w:val="00E804BA"/>
    <w:rsid w:val="00EC1035"/>
    <w:rsid w:val="00F45BCC"/>
    <w:rsid w:val="00FC2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EB"/>
  </w:style>
  <w:style w:type="paragraph" w:styleId="1">
    <w:name w:val="heading 1"/>
    <w:basedOn w:val="a"/>
    <w:next w:val="a"/>
    <w:link w:val="10"/>
    <w:qFormat/>
    <w:rsid w:val="00450AA8"/>
    <w:pPr>
      <w:keepNext/>
      <w:spacing w:before="240" w:after="60" w:line="240" w:lineRule="auto"/>
      <w:ind w:firstLine="720"/>
      <w:outlineLvl w:val="0"/>
    </w:pPr>
    <w:rPr>
      <w:rFonts w:ascii="Arial" w:eastAsia="Times New Roman" w:hAnsi="Arial" w:cs="Times New Roman"/>
      <w:b/>
      <w:snapToGrid w:val="0"/>
      <w:color w:val="000000"/>
      <w:kern w:val="32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AA8"/>
    <w:rPr>
      <w:rFonts w:ascii="Arial" w:eastAsia="Times New Roman" w:hAnsi="Arial" w:cs="Times New Roman"/>
      <w:b/>
      <w:snapToGrid w:val="0"/>
      <w:color w:val="000000"/>
      <w:kern w:val="32"/>
      <w:sz w:val="30"/>
      <w:szCs w:val="20"/>
      <w:lang w:eastAsia="ru-RU"/>
    </w:rPr>
  </w:style>
  <w:style w:type="paragraph" w:customStyle="1" w:styleId="a3">
    <w:name w:val="СтильЗаг"/>
    <w:basedOn w:val="a4"/>
    <w:rsid w:val="00450AA8"/>
    <w:pPr>
      <w:spacing w:after="0" w:line="240" w:lineRule="auto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a5">
    <w:name w:val="Normal (Web)"/>
    <w:basedOn w:val="a"/>
    <w:rsid w:val="0045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50AA8"/>
    <w:pPr>
      <w:widowControl w:val="0"/>
      <w:autoSpaceDE w:val="0"/>
      <w:autoSpaceDN w:val="0"/>
      <w:adjustRightInd w:val="0"/>
      <w:spacing w:after="0" w:line="36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450AA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450AA8"/>
  </w:style>
  <w:style w:type="paragraph" w:styleId="a7">
    <w:name w:val="Balloon Text"/>
    <w:basedOn w:val="a"/>
    <w:link w:val="a8"/>
    <w:uiPriority w:val="99"/>
    <w:semiHidden/>
    <w:unhideWhenUsed/>
    <w:rsid w:val="006C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Щукин</dc:creator>
  <cp:keywords/>
  <dc:description/>
  <cp:lastModifiedBy>Пользователь</cp:lastModifiedBy>
  <cp:revision>32</cp:revision>
  <cp:lastPrinted>2023-03-13T04:29:00Z</cp:lastPrinted>
  <dcterms:created xsi:type="dcterms:W3CDTF">2021-07-28T15:09:00Z</dcterms:created>
  <dcterms:modified xsi:type="dcterms:W3CDTF">2023-11-17T21:01:00Z</dcterms:modified>
</cp:coreProperties>
</file>